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8D20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6EBAD0D3" w14:textId="77777777" w:rsidR="002E1F54" w:rsidRPr="00F8649C" w:rsidRDefault="002E1F54" w:rsidP="002E1F54">
      <w:pPr>
        <w:rPr>
          <w:sz w:val="28"/>
          <w:szCs w:val="28"/>
        </w:rPr>
      </w:pPr>
    </w:p>
    <w:p w14:paraId="0FEA2471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2484CB35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15748706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326CB1B2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0EE9BC34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2791352C" w14:textId="77777777" w:rsidTr="00231D39">
        <w:tc>
          <w:tcPr>
            <w:tcW w:w="4428" w:type="dxa"/>
          </w:tcPr>
          <w:p w14:paraId="37E5D5C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0746362B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2B98B610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1C8D3E42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719A3786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44510FCF" w14:textId="1B230A3F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</w:t>
            </w:r>
            <w:r w:rsidR="00416FE9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416FE9">
              <w:rPr>
                <w:b w:val="0"/>
                <w:szCs w:val="28"/>
                <w:lang w:val="kk-KZ"/>
              </w:rPr>
              <w:t>6</w:t>
            </w:r>
            <w:r>
              <w:rPr>
                <w:b w:val="0"/>
                <w:szCs w:val="28"/>
                <w:lang w:val="kk-KZ"/>
              </w:rPr>
              <w:t>. 202</w:t>
            </w:r>
            <w:r w:rsidR="00416FE9">
              <w:rPr>
                <w:b w:val="0"/>
                <w:szCs w:val="28"/>
                <w:lang w:val="kk-KZ"/>
              </w:rPr>
              <w:t>6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74D8430D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8B19EBF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123BCFC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7315E0D7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95F9B62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3D8BB1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C8D6B6B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185EC576" w14:textId="77777777" w:rsidR="002E1F54" w:rsidRPr="00F8649C" w:rsidRDefault="002E1F54" w:rsidP="002E1F54">
      <w:pPr>
        <w:rPr>
          <w:sz w:val="28"/>
          <w:szCs w:val="28"/>
        </w:rPr>
      </w:pPr>
    </w:p>
    <w:p w14:paraId="06C9EE54" w14:textId="65E483BE" w:rsidR="00B8469E" w:rsidRPr="00B8469E" w:rsidRDefault="00416FE9" w:rsidP="00B8469E">
      <w:pPr>
        <w:jc w:val="center"/>
        <w:rPr>
          <w:b/>
          <w:sz w:val="28"/>
        </w:rPr>
      </w:pPr>
      <w:r>
        <w:rPr>
          <w:b/>
          <w:sz w:val="28"/>
        </w:rPr>
        <w:t>22396</w:t>
      </w:r>
      <w:r w:rsidR="00C804F6">
        <w:rPr>
          <w:b/>
          <w:sz w:val="28"/>
          <w:lang w:val="en-CA"/>
        </w:rPr>
        <w:t xml:space="preserve"> -</w:t>
      </w:r>
      <w:r w:rsidR="00B8469E" w:rsidRPr="00B8469E">
        <w:rPr>
          <w:b/>
          <w:sz w:val="28"/>
        </w:rPr>
        <w:t xml:space="preserve"> Муниципальное право</w:t>
      </w:r>
    </w:p>
    <w:p w14:paraId="0BC8B14F" w14:textId="77777777" w:rsidR="002E1F54" w:rsidRPr="00B8469E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2D46DE4B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Образовательная программа</w:t>
      </w:r>
      <w:r w:rsidRPr="00F8649C">
        <w:rPr>
          <w:b/>
          <w:bCs/>
          <w:sz w:val="28"/>
          <w:szCs w:val="28"/>
          <w:lang w:val="kk-KZ" w:eastAsia="ko-KR"/>
        </w:rPr>
        <w:t xml:space="preserve"> </w:t>
      </w:r>
      <w:r w:rsidRPr="00F8649C">
        <w:rPr>
          <w:sz w:val="28"/>
          <w:szCs w:val="28"/>
          <w:lang w:val="kk-KZ"/>
        </w:rPr>
        <w:t>«</w:t>
      </w:r>
      <w:r w:rsidRPr="00F93039">
        <w:rPr>
          <w:sz w:val="28"/>
          <w:szCs w:val="28"/>
          <w:lang w:val="kk-KZ"/>
        </w:rPr>
        <w:t>6В04205</w:t>
      </w:r>
      <w:r>
        <w:rPr>
          <w:sz w:val="28"/>
          <w:szCs w:val="28"/>
          <w:lang w:val="kk-KZ"/>
        </w:rPr>
        <w:t xml:space="preserve"> -</w:t>
      </w:r>
      <w:r w:rsidRPr="00F93039">
        <w:rPr>
          <w:sz w:val="28"/>
          <w:szCs w:val="28"/>
          <w:lang w:val="kk-KZ"/>
        </w:rPr>
        <w:t xml:space="preserve"> Юриспруденция</w:t>
      </w:r>
      <w:r w:rsidRPr="00F8649C">
        <w:rPr>
          <w:sz w:val="28"/>
          <w:szCs w:val="28"/>
          <w:lang w:val="kk-KZ"/>
        </w:rPr>
        <w:t>»</w:t>
      </w:r>
      <w:r w:rsidRPr="00F8649C">
        <w:rPr>
          <w:b/>
          <w:bCs/>
          <w:sz w:val="28"/>
          <w:szCs w:val="28"/>
          <w:lang w:val="kk-KZ" w:eastAsia="ko-KR"/>
        </w:rPr>
        <w:t xml:space="preserve"> </w:t>
      </w:r>
    </w:p>
    <w:p w14:paraId="12CABEBD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070403D3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0135ABE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B8469E">
        <w:rPr>
          <w:sz w:val="28"/>
          <w:szCs w:val="28"/>
          <w:lang w:val="kk-KZ"/>
        </w:rPr>
        <w:t>3</w:t>
      </w:r>
    </w:p>
    <w:p w14:paraId="418D017E" w14:textId="77777777" w:rsidR="002E1F54" w:rsidRPr="00C804F6" w:rsidRDefault="00C804F6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–5</w:t>
      </w:r>
    </w:p>
    <w:p w14:paraId="597F09C7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79A6EA4F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1377E2CC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9445697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DBADEAF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14FDB4EC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41270F0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28391A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C77DE80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1D9FDA1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187EC5D4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52781A33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491FB9B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F6E446C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5443B847" w14:textId="77777777" w:rsidR="002E1F54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5015BDA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02D8ECA" w14:textId="5FD57EC6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416FE9">
        <w:rPr>
          <w:b/>
          <w:bCs/>
          <w:sz w:val="28"/>
          <w:szCs w:val="28"/>
          <w:lang w:val="kk-KZ" w:eastAsia="ko-KR"/>
        </w:rPr>
        <w:t>6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4ECBB7FE" w14:textId="77777777" w:rsidR="002E1F54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lastRenderedPageBreak/>
        <w:t>Учебно-методический комплекс дисциплины составлен</w:t>
      </w:r>
      <w:r w:rsidRPr="00F864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д.ю.н., доцентом Баймахановой Д.М.</w:t>
      </w:r>
    </w:p>
    <w:p w14:paraId="785E78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B453995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На основании учебного плана по образовательной программе</w:t>
      </w:r>
      <w:r w:rsidRPr="00F8649C">
        <w:rPr>
          <w:sz w:val="28"/>
          <w:szCs w:val="28"/>
          <w:lang w:val="kk-KZ"/>
        </w:rPr>
        <w:t xml:space="preserve"> «</w:t>
      </w:r>
      <w:r w:rsidRPr="00A73126">
        <w:rPr>
          <w:sz w:val="28"/>
          <w:szCs w:val="28"/>
          <w:lang w:val="kk-KZ"/>
        </w:rPr>
        <w:t>6В04205</w:t>
      </w:r>
      <w:r>
        <w:rPr>
          <w:sz w:val="28"/>
          <w:szCs w:val="28"/>
          <w:lang w:val="kk-KZ"/>
        </w:rPr>
        <w:t xml:space="preserve"> -</w:t>
      </w:r>
      <w:r w:rsidRPr="00A73126">
        <w:rPr>
          <w:sz w:val="28"/>
          <w:szCs w:val="28"/>
          <w:lang w:val="kk-KZ"/>
        </w:rPr>
        <w:t xml:space="preserve"> Юриспруденция</w:t>
      </w:r>
      <w:r w:rsidRPr="00F8649C">
        <w:rPr>
          <w:sz w:val="28"/>
          <w:szCs w:val="28"/>
          <w:lang w:val="kk-KZ"/>
        </w:rPr>
        <w:t>».</w:t>
      </w:r>
    </w:p>
    <w:p w14:paraId="09BEE55F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B7211A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21B1618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442B7102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19B2ED8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4960FB7F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89D079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B39C8A9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2D3BED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04CB722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4A1A97A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939994B" w14:textId="77777777" w:rsidR="00B8469E" w:rsidRPr="007033B0" w:rsidRDefault="00B8469E" w:rsidP="00B846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</w:rPr>
      </w:pPr>
      <w:r w:rsidRPr="007033B0">
        <w:rPr>
          <w:color w:val="000000"/>
          <w:sz w:val="28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31BABD18" w14:textId="5C69003B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>от «</w:t>
      </w:r>
      <w:r w:rsidR="00416FE9" w:rsidRPr="00416FE9">
        <w:rPr>
          <w:sz w:val="28"/>
        </w:rPr>
        <w:t xml:space="preserve">09»  06  2026 </w:t>
      </w:r>
      <w:r w:rsidRPr="007033B0">
        <w:rPr>
          <w:sz w:val="28"/>
        </w:rPr>
        <w:t>г.,  протокол № 2</w:t>
      </w:r>
      <w:r w:rsidR="00416FE9">
        <w:rPr>
          <w:sz w:val="28"/>
        </w:rPr>
        <w:t>2</w:t>
      </w:r>
    </w:p>
    <w:p w14:paraId="63F51C74" w14:textId="77777777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>Зав. кафедрой     _________________   Усеинова К.Р.</w:t>
      </w:r>
    </w:p>
    <w:p w14:paraId="4D518D12" w14:textId="77777777" w:rsidR="00B8469E" w:rsidRPr="007033B0" w:rsidRDefault="00B8469E" w:rsidP="00B8469E">
      <w:pPr>
        <w:ind w:firstLine="567"/>
        <w:jc w:val="both"/>
        <w:rPr>
          <w:sz w:val="28"/>
        </w:rPr>
      </w:pPr>
    </w:p>
    <w:p w14:paraId="4C9DB9D7" w14:textId="77777777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>Председатель Академического комитета по качеству образования и обучения                  ___________________  Урисбаева А.А.</w:t>
      </w:r>
    </w:p>
    <w:p w14:paraId="59EF3FD3" w14:textId="336DCED5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 xml:space="preserve">от </w:t>
      </w:r>
      <w:r w:rsidR="00416FE9" w:rsidRPr="00416FE9">
        <w:rPr>
          <w:sz w:val="28"/>
        </w:rPr>
        <w:t xml:space="preserve">«17»  06  2026 </w:t>
      </w:r>
      <w:r w:rsidRPr="007033B0">
        <w:rPr>
          <w:sz w:val="28"/>
        </w:rPr>
        <w:t>г.,  протокол №11</w:t>
      </w:r>
    </w:p>
    <w:p w14:paraId="4A706FDF" w14:textId="77777777" w:rsidR="00B8469E" w:rsidRPr="007033B0" w:rsidRDefault="00B8469E" w:rsidP="00B8469E">
      <w:pPr>
        <w:ind w:firstLine="567"/>
        <w:jc w:val="both"/>
        <w:rPr>
          <w:sz w:val="28"/>
        </w:rPr>
      </w:pPr>
    </w:p>
    <w:p w14:paraId="56809F45" w14:textId="77777777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 xml:space="preserve">Рекомендован на Ученом совете факультета </w:t>
      </w:r>
    </w:p>
    <w:p w14:paraId="1F6AEB11" w14:textId="0729BD41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 xml:space="preserve">от </w:t>
      </w:r>
      <w:r w:rsidR="00416FE9" w:rsidRPr="00416FE9">
        <w:rPr>
          <w:sz w:val="28"/>
        </w:rPr>
        <w:t>«</w:t>
      </w:r>
      <w:r w:rsidR="00416FE9">
        <w:rPr>
          <w:sz w:val="28"/>
        </w:rPr>
        <w:t>25</w:t>
      </w:r>
      <w:r w:rsidR="00416FE9" w:rsidRPr="00416FE9">
        <w:rPr>
          <w:sz w:val="28"/>
        </w:rPr>
        <w:t xml:space="preserve">»  06  2026 </w:t>
      </w:r>
      <w:r w:rsidRPr="007033B0">
        <w:rPr>
          <w:sz w:val="28"/>
        </w:rPr>
        <w:t>г.,  протокол № 1</w:t>
      </w:r>
      <w:r w:rsidR="00416FE9">
        <w:rPr>
          <w:sz w:val="28"/>
        </w:rPr>
        <w:t>1</w:t>
      </w:r>
    </w:p>
    <w:p w14:paraId="63C8AC36" w14:textId="5691A398" w:rsidR="00B8469E" w:rsidRPr="007033B0" w:rsidRDefault="00B8469E" w:rsidP="00B8469E">
      <w:pPr>
        <w:ind w:firstLine="567"/>
        <w:jc w:val="both"/>
        <w:rPr>
          <w:sz w:val="28"/>
        </w:rPr>
      </w:pPr>
      <w:r w:rsidRPr="007033B0">
        <w:rPr>
          <w:sz w:val="28"/>
        </w:rPr>
        <w:t xml:space="preserve">Ученый секретарь ____________________ </w:t>
      </w:r>
      <w:r w:rsidR="00416FE9">
        <w:rPr>
          <w:sz w:val="28"/>
        </w:rPr>
        <w:t xml:space="preserve">Бисенова </w:t>
      </w:r>
      <w:r w:rsidRPr="007033B0">
        <w:rPr>
          <w:sz w:val="28"/>
        </w:rPr>
        <w:t>М.</w:t>
      </w:r>
    </w:p>
    <w:p w14:paraId="248386EF" w14:textId="77777777" w:rsidR="00391ACE" w:rsidRPr="00B8469E" w:rsidRDefault="00391ACE" w:rsidP="00391ACE">
      <w:pPr>
        <w:rPr>
          <w:sz w:val="28"/>
          <w:szCs w:val="28"/>
        </w:rPr>
      </w:pPr>
    </w:p>
    <w:p w14:paraId="64DC4734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71A4818F" w14:textId="77777777" w:rsidR="00000000" w:rsidRPr="002E1F54" w:rsidRDefault="00000000">
      <w:pPr>
        <w:rPr>
          <w:lang w:val="kk-KZ"/>
        </w:rPr>
      </w:pPr>
    </w:p>
    <w:sectPr w:rsidR="0021156C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113E33"/>
    <w:rsid w:val="002E1F54"/>
    <w:rsid w:val="00391ACE"/>
    <w:rsid w:val="004041DA"/>
    <w:rsid w:val="00416FE9"/>
    <w:rsid w:val="00502AC9"/>
    <w:rsid w:val="006B722B"/>
    <w:rsid w:val="00A42797"/>
    <w:rsid w:val="00B8469E"/>
    <w:rsid w:val="00C02CD8"/>
    <w:rsid w:val="00C804F6"/>
    <w:rsid w:val="00CB1CBC"/>
    <w:rsid w:val="00E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FD57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9</cp:revision>
  <dcterms:created xsi:type="dcterms:W3CDTF">2025-08-20T03:46:00Z</dcterms:created>
  <dcterms:modified xsi:type="dcterms:W3CDTF">2026-06-14T19:05:00Z</dcterms:modified>
</cp:coreProperties>
</file>